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7E08F" w14:textId="0B75BA15" w:rsidR="00283393" w:rsidRDefault="00283393" w:rsidP="00283393">
      <w:r w:rsidRPr="00BE5E53">
        <w:rPr>
          <w:noProof/>
          <w:lang w:val="en-US"/>
        </w:rPr>
        <w:drawing>
          <wp:inline distT="0" distB="0" distL="0" distR="0" wp14:anchorId="7A448FC5" wp14:editId="334C6297">
            <wp:extent cx="5760720" cy="372745"/>
            <wp:effectExtent l="0" t="0" r="0" b="8255"/>
            <wp:docPr id="190476294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EB28A" w14:textId="77777777" w:rsidR="00283393" w:rsidRDefault="00283393" w:rsidP="00283393">
      <w:pPr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bg-BG"/>
          <w14:ligatures w14:val="none"/>
        </w:rPr>
      </w:pPr>
    </w:p>
    <w:p w14:paraId="06143F8A" w14:textId="2C518E66" w:rsidR="00283393" w:rsidRPr="003864F0" w:rsidRDefault="00283393" w:rsidP="00C51646">
      <w:pPr>
        <w:pStyle w:val="a9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BE5E5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bg-BG"/>
          <w14:ligatures w14:val="none"/>
        </w:rPr>
        <w:t>Проект BG-RRP-1.015-0</w:t>
      </w:r>
      <w:r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bg-BG"/>
          <w14:ligatures w14:val="none"/>
        </w:rPr>
        <w:t>767-Со1</w:t>
      </w:r>
      <w:r w:rsidRPr="00BE5E5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bg-BG"/>
          <w14:ligatures w14:val="none"/>
        </w:rPr>
        <w:t xml:space="preserve"> „Изграждане на училищна STEM среда в Основно училище „</w:t>
      </w:r>
      <w:r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bg-BG"/>
          <w14:ligatures w14:val="none"/>
        </w:rPr>
        <w:t>Христо Ботев</w:t>
      </w:r>
      <w:r w:rsidRPr="00BE5E5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bg-BG"/>
          <w14:ligatures w14:val="none"/>
        </w:rPr>
        <w:t xml:space="preserve">“ – </w:t>
      </w:r>
      <w:r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bg-BG"/>
          <w14:ligatures w14:val="none"/>
        </w:rPr>
        <w:t>с</w:t>
      </w:r>
      <w:r w:rsidRPr="00BE5E5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bg-BG"/>
          <w14:ligatures w14:val="none"/>
        </w:rPr>
        <w:t xml:space="preserve">. </w:t>
      </w:r>
      <w:r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bg-BG"/>
          <w14:ligatures w14:val="none"/>
        </w:rPr>
        <w:t>Динево</w:t>
      </w:r>
    </w:p>
    <w:p w14:paraId="4FD0BCF0" w14:textId="77777777" w:rsidR="003864F0" w:rsidRPr="00BE5E53" w:rsidRDefault="003864F0" w:rsidP="00C51646">
      <w:pPr>
        <w:pStyle w:val="a9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bg-BG"/>
          <w14:ligatures w14:val="none"/>
        </w:rPr>
      </w:pPr>
    </w:p>
    <w:p w14:paraId="51D637B8" w14:textId="33224745" w:rsidR="00283393" w:rsidRPr="00C51646" w:rsidRDefault="003864F0" w:rsidP="00C51646">
      <w:pPr>
        <w:jc w:val="center"/>
        <w:rPr>
          <w:b/>
          <w:sz w:val="28"/>
          <w:szCs w:val="28"/>
        </w:rPr>
      </w:pPr>
      <w:r w:rsidRPr="00C51646">
        <w:rPr>
          <w:b/>
          <w:sz w:val="28"/>
          <w:szCs w:val="28"/>
        </w:rPr>
        <w:t>Напредък по проект № BG-RRP-1.015-0</w:t>
      </w:r>
      <w:r w:rsidR="00213EB2" w:rsidRPr="00C51646">
        <w:rPr>
          <w:b/>
          <w:sz w:val="28"/>
          <w:szCs w:val="28"/>
        </w:rPr>
        <w:t>7</w:t>
      </w:r>
      <w:r w:rsidRPr="00C51646">
        <w:rPr>
          <w:b/>
          <w:sz w:val="28"/>
          <w:szCs w:val="28"/>
        </w:rPr>
        <w:t>6</w:t>
      </w:r>
      <w:r w:rsidR="00213EB2" w:rsidRPr="00C51646">
        <w:rPr>
          <w:b/>
          <w:sz w:val="28"/>
          <w:szCs w:val="28"/>
        </w:rPr>
        <w:t>7</w:t>
      </w:r>
      <w:r w:rsidRPr="00C51646">
        <w:rPr>
          <w:b/>
          <w:sz w:val="28"/>
          <w:szCs w:val="28"/>
        </w:rPr>
        <w:t xml:space="preserve">-C01 „Изграждане на училищна STEM среда </w:t>
      </w:r>
      <w:r w:rsidR="00D93305" w:rsidRPr="00C51646">
        <w:rPr>
          <w:b/>
          <w:sz w:val="28"/>
          <w:szCs w:val="28"/>
        </w:rPr>
        <w:t>и високотехнологични,</w:t>
      </w:r>
      <w:r w:rsidR="00D32564" w:rsidRPr="00C51646">
        <w:rPr>
          <w:b/>
          <w:sz w:val="28"/>
          <w:szCs w:val="28"/>
        </w:rPr>
        <w:t xml:space="preserve"> </w:t>
      </w:r>
      <w:r w:rsidRPr="00C51646">
        <w:rPr>
          <w:b/>
          <w:sz w:val="28"/>
          <w:szCs w:val="28"/>
        </w:rPr>
        <w:t>оборудвани класни стаи в ОУ “Христо Ботев”, с. Динево</w:t>
      </w:r>
    </w:p>
    <w:p w14:paraId="2004948E" w14:textId="5C97BEE7" w:rsidR="00DD1FE7" w:rsidRDefault="00EE25A3" w:rsidP="00DD1FE7">
      <w:pPr>
        <w:pStyle w:val="ae"/>
        <w:jc w:val="both"/>
        <w:rPr>
          <w:lang w:val="en-US" w:eastAsia="en-US"/>
        </w:rPr>
      </w:pPr>
      <w:r>
        <w:t xml:space="preserve">  </w:t>
      </w:r>
      <w:proofErr w:type="spellStart"/>
      <w:r w:rsidR="00DD1FE7" w:rsidRPr="00DD1FE7">
        <w:rPr>
          <w:lang w:val="en-US" w:eastAsia="en-US"/>
        </w:rPr>
        <w:t>На</w:t>
      </w:r>
      <w:proofErr w:type="spellEnd"/>
      <w:r w:rsidR="00DD1FE7" w:rsidRPr="00DD1FE7">
        <w:rPr>
          <w:lang w:val="en-US" w:eastAsia="en-US"/>
        </w:rPr>
        <w:t xml:space="preserve"> </w:t>
      </w:r>
      <w:r w:rsidR="00DD1FE7">
        <w:rPr>
          <w:lang w:eastAsia="en-US"/>
        </w:rPr>
        <w:t>20</w:t>
      </w:r>
      <w:r w:rsidR="00DD1FE7">
        <w:rPr>
          <w:lang w:val="en-US" w:eastAsia="en-US"/>
        </w:rPr>
        <w:t>.0</w:t>
      </w:r>
      <w:r w:rsidR="00DD1FE7">
        <w:rPr>
          <w:lang w:eastAsia="en-US"/>
        </w:rPr>
        <w:t>3</w:t>
      </w:r>
      <w:r w:rsidR="00DD1FE7" w:rsidRPr="00DD1FE7">
        <w:rPr>
          <w:lang w:val="en-US" w:eastAsia="en-US"/>
        </w:rPr>
        <w:t xml:space="preserve">.2026 г. в Основно училище „Христо Ботев“ – с. </w:t>
      </w:r>
      <w:proofErr w:type="spellStart"/>
      <w:r w:rsidR="00DD1FE7" w:rsidRPr="00DD1FE7">
        <w:rPr>
          <w:lang w:val="en-US" w:eastAsia="en-US"/>
        </w:rPr>
        <w:t>Динево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беше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проведена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среща</w:t>
      </w:r>
      <w:proofErr w:type="spellEnd"/>
      <w:r w:rsidR="00DD1FE7" w:rsidRPr="00DD1FE7">
        <w:rPr>
          <w:lang w:val="en-US" w:eastAsia="en-US"/>
        </w:rPr>
        <w:t xml:space="preserve"> с </w:t>
      </w:r>
      <w:proofErr w:type="spellStart"/>
      <w:r w:rsidR="00DD1FE7" w:rsidRPr="00DD1FE7">
        <w:rPr>
          <w:lang w:val="en-US" w:eastAsia="en-US"/>
        </w:rPr>
        <w:t>родители</w:t>
      </w:r>
      <w:proofErr w:type="spellEnd"/>
      <w:r w:rsidR="00DD1FE7" w:rsidRPr="00DD1FE7">
        <w:rPr>
          <w:lang w:val="en-US" w:eastAsia="en-US"/>
        </w:rPr>
        <w:t xml:space="preserve"> и </w:t>
      </w:r>
      <w:proofErr w:type="spellStart"/>
      <w:r w:rsidR="00DD1FE7" w:rsidRPr="00DD1FE7">
        <w:rPr>
          <w:lang w:val="en-US" w:eastAsia="en-US"/>
        </w:rPr>
        <w:t>представители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на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училищната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общност</w:t>
      </w:r>
      <w:proofErr w:type="spellEnd"/>
      <w:r w:rsidR="00DD1FE7" w:rsidRPr="00DD1FE7">
        <w:rPr>
          <w:lang w:val="en-US" w:eastAsia="en-US"/>
        </w:rPr>
        <w:t xml:space="preserve">, </w:t>
      </w:r>
      <w:proofErr w:type="spellStart"/>
      <w:r w:rsidR="00DD1FE7" w:rsidRPr="00DD1FE7">
        <w:rPr>
          <w:lang w:val="en-US" w:eastAsia="en-US"/>
        </w:rPr>
        <w:t>по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време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на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която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беше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представен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напредъкът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по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Проект</w:t>
      </w:r>
      <w:proofErr w:type="spellEnd"/>
      <w:r w:rsidR="00DD1FE7" w:rsidRPr="00DD1FE7">
        <w:rPr>
          <w:lang w:val="en-US" w:eastAsia="en-US"/>
        </w:rPr>
        <w:t xml:space="preserve"> BG-RRP-1.015-0767-С01 „</w:t>
      </w:r>
      <w:proofErr w:type="spellStart"/>
      <w:r w:rsidR="00DD1FE7" w:rsidRPr="00DD1FE7">
        <w:rPr>
          <w:lang w:val="en-US" w:eastAsia="en-US"/>
        </w:rPr>
        <w:t>Изграждане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на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училищна</w:t>
      </w:r>
      <w:proofErr w:type="spellEnd"/>
      <w:r w:rsidR="00DD1FE7" w:rsidRPr="00DD1FE7">
        <w:rPr>
          <w:lang w:val="en-US" w:eastAsia="en-US"/>
        </w:rPr>
        <w:t xml:space="preserve"> STEM </w:t>
      </w:r>
      <w:proofErr w:type="spellStart"/>
      <w:r w:rsidR="00DD1FE7" w:rsidRPr="00DD1FE7">
        <w:rPr>
          <w:lang w:val="en-US" w:eastAsia="en-US"/>
        </w:rPr>
        <w:t>среда</w:t>
      </w:r>
      <w:proofErr w:type="spellEnd"/>
      <w:r w:rsidR="00DD1FE7" w:rsidRPr="00DD1FE7">
        <w:rPr>
          <w:lang w:val="en-US" w:eastAsia="en-US"/>
        </w:rPr>
        <w:t xml:space="preserve">“. </w:t>
      </w:r>
      <w:proofErr w:type="spellStart"/>
      <w:r w:rsidR="00DD1FE7" w:rsidRPr="00DD1FE7">
        <w:rPr>
          <w:lang w:val="en-US" w:eastAsia="en-US"/>
        </w:rPr>
        <w:t>Събитието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имаше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за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цел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да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информира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присъстващите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за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реализираните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дейности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по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инвестицията</w:t>
      </w:r>
      <w:proofErr w:type="spellEnd"/>
      <w:r w:rsidR="00DD1FE7" w:rsidRPr="00DD1FE7">
        <w:rPr>
          <w:lang w:val="en-US" w:eastAsia="en-US"/>
        </w:rPr>
        <w:t xml:space="preserve">, </w:t>
      </w:r>
      <w:proofErr w:type="spellStart"/>
      <w:r w:rsidR="00DD1FE7" w:rsidRPr="00DD1FE7">
        <w:rPr>
          <w:lang w:val="en-US" w:eastAsia="en-US"/>
        </w:rPr>
        <w:t>както</w:t>
      </w:r>
      <w:proofErr w:type="spellEnd"/>
      <w:r w:rsidR="00DD1FE7" w:rsidRPr="00DD1FE7">
        <w:rPr>
          <w:lang w:val="en-US" w:eastAsia="en-US"/>
        </w:rPr>
        <w:t xml:space="preserve"> и </w:t>
      </w:r>
      <w:proofErr w:type="spellStart"/>
      <w:r w:rsidR="00DD1FE7" w:rsidRPr="00DD1FE7">
        <w:rPr>
          <w:lang w:val="en-US" w:eastAsia="en-US"/>
        </w:rPr>
        <w:t>за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предстоящите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етапи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по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окончателното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завършване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на</w:t>
      </w:r>
      <w:proofErr w:type="spellEnd"/>
      <w:r w:rsidR="00DD1FE7" w:rsidRPr="00DD1FE7">
        <w:rPr>
          <w:lang w:val="en-US" w:eastAsia="en-US"/>
        </w:rPr>
        <w:t xml:space="preserve"> STEM </w:t>
      </w:r>
      <w:proofErr w:type="spellStart"/>
      <w:r w:rsidR="00DD1FE7" w:rsidRPr="00DD1FE7">
        <w:rPr>
          <w:lang w:val="en-US" w:eastAsia="en-US"/>
        </w:rPr>
        <w:t>центъра</w:t>
      </w:r>
      <w:proofErr w:type="spellEnd"/>
      <w:r w:rsidR="00DD1FE7" w:rsidRPr="00DD1FE7">
        <w:rPr>
          <w:lang w:val="en-US" w:eastAsia="en-US"/>
        </w:rPr>
        <w:t xml:space="preserve">. </w:t>
      </w:r>
      <w:proofErr w:type="spellStart"/>
      <w:r w:rsidR="00DD1FE7" w:rsidRPr="00DD1FE7">
        <w:rPr>
          <w:lang w:val="en-US" w:eastAsia="en-US"/>
        </w:rPr>
        <w:t>Родителите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имаха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възможност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да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разгледат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новоизградените</w:t>
      </w:r>
      <w:proofErr w:type="spellEnd"/>
      <w:r w:rsidR="00DD1FE7" w:rsidRPr="00DD1FE7">
        <w:rPr>
          <w:lang w:val="en-US" w:eastAsia="en-US"/>
        </w:rPr>
        <w:t xml:space="preserve"> и </w:t>
      </w:r>
      <w:proofErr w:type="spellStart"/>
      <w:r w:rsidR="00DD1FE7" w:rsidRPr="00DD1FE7">
        <w:rPr>
          <w:lang w:val="en-US" w:eastAsia="en-US"/>
        </w:rPr>
        <w:t>обновени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пространства</w:t>
      </w:r>
      <w:proofErr w:type="spellEnd"/>
      <w:r w:rsidR="00DD1FE7" w:rsidRPr="00DD1FE7">
        <w:rPr>
          <w:lang w:val="en-US" w:eastAsia="en-US"/>
        </w:rPr>
        <w:t xml:space="preserve">, </w:t>
      </w:r>
      <w:proofErr w:type="spellStart"/>
      <w:r w:rsidR="00DD1FE7" w:rsidRPr="00DD1FE7">
        <w:rPr>
          <w:lang w:val="en-US" w:eastAsia="en-US"/>
        </w:rPr>
        <w:t>предназначени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за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обучение</w:t>
      </w:r>
      <w:proofErr w:type="spellEnd"/>
      <w:r w:rsidR="00DD1FE7" w:rsidRPr="00DD1FE7">
        <w:rPr>
          <w:lang w:val="en-US" w:eastAsia="en-US"/>
        </w:rPr>
        <w:t xml:space="preserve"> в </w:t>
      </w:r>
      <w:proofErr w:type="spellStart"/>
      <w:r w:rsidR="00DD1FE7" w:rsidRPr="00DD1FE7">
        <w:rPr>
          <w:lang w:val="en-US" w:eastAsia="en-US"/>
        </w:rPr>
        <w:t>съвременна</w:t>
      </w:r>
      <w:proofErr w:type="spellEnd"/>
      <w:r w:rsidR="00DD1FE7" w:rsidRPr="00DD1FE7">
        <w:rPr>
          <w:lang w:val="en-US" w:eastAsia="en-US"/>
        </w:rPr>
        <w:t xml:space="preserve"> STEM </w:t>
      </w:r>
      <w:proofErr w:type="spellStart"/>
      <w:r w:rsidR="00DD1FE7" w:rsidRPr="00DD1FE7">
        <w:rPr>
          <w:lang w:val="en-US" w:eastAsia="en-US"/>
        </w:rPr>
        <w:t>среда</w:t>
      </w:r>
      <w:proofErr w:type="spellEnd"/>
      <w:r w:rsidR="00DD1FE7" w:rsidRPr="00DD1FE7">
        <w:rPr>
          <w:lang w:val="en-US" w:eastAsia="en-US"/>
        </w:rPr>
        <w:t xml:space="preserve">, </w:t>
      </w:r>
      <w:proofErr w:type="spellStart"/>
      <w:r w:rsidR="00DD1FE7" w:rsidRPr="00DD1FE7">
        <w:rPr>
          <w:lang w:val="en-US" w:eastAsia="en-US"/>
        </w:rPr>
        <w:t>както</w:t>
      </w:r>
      <w:proofErr w:type="spellEnd"/>
      <w:r w:rsidR="00DD1FE7" w:rsidRPr="00DD1FE7">
        <w:rPr>
          <w:lang w:val="en-US" w:eastAsia="en-US"/>
        </w:rPr>
        <w:t xml:space="preserve"> и </w:t>
      </w:r>
      <w:proofErr w:type="spellStart"/>
      <w:r w:rsidR="00DD1FE7" w:rsidRPr="00DD1FE7">
        <w:rPr>
          <w:lang w:val="en-US" w:eastAsia="en-US"/>
        </w:rPr>
        <w:t>да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се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запознаят</w:t>
      </w:r>
      <w:proofErr w:type="spellEnd"/>
      <w:r w:rsidR="00DD1FE7" w:rsidRPr="00DD1FE7">
        <w:rPr>
          <w:lang w:val="en-US" w:eastAsia="en-US"/>
        </w:rPr>
        <w:t xml:space="preserve"> с </w:t>
      </w:r>
      <w:proofErr w:type="spellStart"/>
      <w:r w:rsidR="00DD1FE7" w:rsidRPr="00DD1FE7">
        <w:rPr>
          <w:lang w:val="en-US" w:eastAsia="en-US"/>
        </w:rPr>
        <w:t>новото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обзавеждане</w:t>
      </w:r>
      <w:proofErr w:type="spellEnd"/>
      <w:r w:rsidR="00DD1FE7" w:rsidRPr="00DD1FE7">
        <w:rPr>
          <w:lang w:val="en-US" w:eastAsia="en-US"/>
        </w:rPr>
        <w:t xml:space="preserve">, </w:t>
      </w:r>
      <w:proofErr w:type="spellStart"/>
      <w:r w:rsidR="00DD1FE7" w:rsidRPr="00DD1FE7">
        <w:rPr>
          <w:lang w:val="en-US" w:eastAsia="en-US"/>
        </w:rPr>
        <w:t>лабораторното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оборудване</w:t>
      </w:r>
      <w:proofErr w:type="spellEnd"/>
      <w:r w:rsidR="00DD1FE7" w:rsidRPr="00DD1FE7">
        <w:rPr>
          <w:lang w:val="en-US" w:eastAsia="en-US"/>
        </w:rPr>
        <w:t xml:space="preserve"> и </w:t>
      </w:r>
      <w:proofErr w:type="spellStart"/>
      <w:r w:rsidR="00DD1FE7" w:rsidRPr="00DD1FE7">
        <w:rPr>
          <w:lang w:val="en-US" w:eastAsia="en-US"/>
        </w:rPr>
        <w:t>функционалното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разпределение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на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кабинета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по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направление</w:t>
      </w:r>
      <w:proofErr w:type="spellEnd"/>
      <w:r w:rsidR="00DD1FE7" w:rsidRPr="00DD1FE7">
        <w:rPr>
          <w:lang w:val="en-US" w:eastAsia="en-US"/>
        </w:rPr>
        <w:t xml:space="preserve"> „</w:t>
      </w:r>
      <w:proofErr w:type="spellStart"/>
      <w:r w:rsidR="00DD1FE7" w:rsidRPr="00DD1FE7">
        <w:rPr>
          <w:lang w:val="en-US" w:eastAsia="en-US"/>
        </w:rPr>
        <w:t>Природни</w:t>
      </w:r>
      <w:proofErr w:type="spellEnd"/>
      <w:r w:rsidR="00DD1FE7" w:rsidRPr="00DD1FE7">
        <w:rPr>
          <w:lang w:val="en-US" w:eastAsia="en-US"/>
        </w:rPr>
        <w:t xml:space="preserve"> </w:t>
      </w:r>
      <w:proofErr w:type="spellStart"/>
      <w:r w:rsidR="00DD1FE7" w:rsidRPr="00DD1FE7">
        <w:rPr>
          <w:lang w:val="en-US" w:eastAsia="en-US"/>
        </w:rPr>
        <w:t>науки</w:t>
      </w:r>
      <w:proofErr w:type="spellEnd"/>
      <w:r w:rsidR="00DD1FE7" w:rsidRPr="00DD1FE7">
        <w:rPr>
          <w:lang w:val="en-US" w:eastAsia="en-US"/>
        </w:rPr>
        <w:t>“.</w:t>
      </w:r>
    </w:p>
    <w:p w14:paraId="2D48D4DD" w14:textId="77777777" w:rsidR="00203DDA" w:rsidRDefault="00203DDA" w:rsidP="00DD1FE7">
      <w:pPr>
        <w:pStyle w:val="ae"/>
        <w:jc w:val="both"/>
        <w:rPr>
          <w:lang w:val="en-US" w:eastAsia="en-US"/>
        </w:rPr>
      </w:pPr>
    </w:p>
    <w:p w14:paraId="158B727C" w14:textId="3D1527E7" w:rsidR="00203DDA" w:rsidRDefault="00203DDA" w:rsidP="00203DDA">
      <w:pPr>
        <w:pStyle w:val="ae"/>
        <w:jc w:val="center"/>
        <w:rPr>
          <w:lang w:val="en-US" w:eastAsia="en-US"/>
        </w:rPr>
      </w:pPr>
      <w:r>
        <w:rPr>
          <w:noProof/>
          <w:lang w:val="en-US"/>
        </w:rPr>
        <w:drawing>
          <wp:inline distT="0" distB="0" distL="0" distR="0" wp14:anchorId="6FA89D0F" wp14:editId="329E47FA">
            <wp:extent cx="2838450" cy="377190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senger_creation_CEA19C46-7055-474F-9855-2A6AD4E7612B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198" cy="377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3CED9" w14:textId="77777777" w:rsidR="00203DDA" w:rsidRDefault="00203DDA" w:rsidP="00DD1FE7">
      <w:pPr>
        <w:pStyle w:val="ae"/>
        <w:jc w:val="both"/>
        <w:rPr>
          <w:lang w:val="en-US" w:eastAsia="en-US"/>
        </w:rPr>
      </w:pPr>
    </w:p>
    <w:p w14:paraId="0A131F78" w14:textId="77777777" w:rsidR="00203DDA" w:rsidRPr="00DD1FE7" w:rsidRDefault="00203DDA" w:rsidP="00DD1FE7">
      <w:pPr>
        <w:pStyle w:val="ae"/>
        <w:jc w:val="both"/>
        <w:rPr>
          <w:lang w:val="en-US" w:eastAsia="en-US"/>
        </w:rPr>
      </w:pPr>
    </w:p>
    <w:p w14:paraId="6AC3D636" w14:textId="77777777" w:rsidR="00DD1FE7" w:rsidRPr="00DD1FE7" w:rsidRDefault="00DD1FE7" w:rsidP="00DD1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Към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настоящия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момент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успешно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приключени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всички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строително-монтажни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свързани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ремонта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обновяването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адаптирането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помещенията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нуждите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STEM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обучението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Изцяло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завършено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изграждането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новата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учебна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която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създава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условия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провеждане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интерактивни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практически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изследователски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занимания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Доставени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ново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модерно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обзавеждане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специализирано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лабораторно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оборудване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които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осигуряват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възможност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прилагане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иновативни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методи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преподаване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учене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75FDD285" w14:textId="77777777" w:rsidR="00DD1FE7" w:rsidRDefault="00DD1FE7" w:rsidP="00DD1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В STEM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кабинета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направление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„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Природни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науки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“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обособени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различни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функционални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зони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преподаване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презентиране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групи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самостоятелна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фокусирана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индивидуална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както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зона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учене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чрез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правене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практически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лабораторни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контролиран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достъп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Предвиден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и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тих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кът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подготовка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учителя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Пространството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организирано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така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осигурява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добра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видимост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безопасност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както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възможност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активно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участие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учениците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учебния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процес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3D28EA43" w14:textId="77777777" w:rsidR="00223339" w:rsidRDefault="00223339" w:rsidP="00DD1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5AFCE20" w14:textId="65E77616" w:rsidR="00223339" w:rsidRPr="00DD1FE7" w:rsidRDefault="00223339" w:rsidP="002233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</w:rPr>
        <w:drawing>
          <wp:inline distT="0" distB="0" distL="0" distR="0" wp14:anchorId="7BAA1968" wp14:editId="06D9FD13">
            <wp:extent cx="3324225" cy="4432300"/>
            <wp:effectExtent l="0" t="0" r="9525" b="635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78520493_26524542057187515_7297965612086865302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359" cy="443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58230A7" w14:textId="77777777" w:rsidR="00DD1FE7" w:rsidRPr="00DD1FE7" w:rsidRDefault="00DD1FE7" w:rsidP="00DD1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Основната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цел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STEM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лабораторията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повиши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интереса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учениците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към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природните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науки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чрез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практическо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приложение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знанията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химия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физика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биология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екология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астрономия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Чрез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казуси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симулации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проблемно-базирано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обучение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виртуални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учебни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експедиции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учениците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могат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развиват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умения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изследване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анализ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екип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намиране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решения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реални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проблеми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Новата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образователна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подпомогне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изграждането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ключови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компетентности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ще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насърчи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професионалната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ориентация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към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различни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научни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технологични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направления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E9145B8" w14:textId="77777777" w:rsidR="00DD1FE7" w:rsidRPr="00DD1FE7" w:rsidRDefault="00DD1FE7" w:rsidP="00DD1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Предстои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изпълнение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следващия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етап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проекта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доставка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монтаж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внедряване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техническо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оборудване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дигитални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ресурси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направление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„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Математика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информатика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“. С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реализирането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тази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STEM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центърът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бъде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напълно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завършен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осигури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устойчиво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модерно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качествено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обучение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съобразено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със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съвременните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образователни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изисквания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Новият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STEM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център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просто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обновена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класна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стая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а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вдъхновяваща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учебна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в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която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бъдещето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реално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влиза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класната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стая</w:t>
      </w:r>
      <w:proofErr w:type="spellEnd"/>
      <w:r w:rsidRPr="00DD1F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B554B2F" w14:textId="23B63464" w:rsidR="0086318F" w:rsidRPr="0086318F" w:rsidRDefault="0086318F" w:rsidP="00DD1FE7">
      <w:pPr>
        <w:rPr>
          <w:rFonts w:ascii="Arial" w:hAnsi="Arial" w:cs="Arial"/>
          <w:b/>
          <w:bCs/>
        </w:rPr>
      </w:pPr>
    </w:p>
    <w:sectPr w:rsidR="0086318F" w:rsidRPr="00863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A19E1"/>
    <w:multiLevelType w:val="multilevel"/>
    <w:tmpl w:val="0542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73"/>
    <w:rsid w:val="00123E90"/>
    <w:rsid w:val="00142B8D"/>
    <w:rsid w:val="00203DDA"/>
    <w:rsid w:val="00213EB2"/>
    <w:rsid w:val="00223339"/>
    <w:rsid w:val="00283393"/>
    <w:rsid w:val="003864F0"/>
    <w:rsid w:val="00393C6F"/>
    <w:rsid w:val="00477AC6"/>
    <w:rsid w:val="004E2D3D"/>
    <w:rsid w:val="005148D2"/>
    <w:rsid w:val="00551F79"/>
    <w:rsid w:val="0086318F"/>
    <w:rsid w:val="00870355"/>
    <w:rsid w:val="00A1266E"/>
    <w:rsid w:val="00AD3AA7"/>
    <w:rsid w:val="00B21A44"/>
    <w:rsid w:val="00C51646"/>
    <w:rsid w:val="00D32564"/>
    <w:rsid w:val="00D93305"/>
    <w:rsid w:val="00DD1FE7"/>
    <w:rsid w:val="00E10C73"/>
    <w:rsid w:val="00E61D10"/>
    <w:rsid w:val="00EE25A3"/>
    <w:rsid w:val="00F6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083D"/>
  <w15:chartTrackingRefBased/>
  <w15:docId w15:val="{9224209E-A222-4B89-A45F-CF37C62B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393"/>
  </w:style>
  <w:style w:type="paragraph" w:styleId="1">
    <w:name w:val="heading 1"/>
    <w:basedOn w:val="a"/>
    <w:next w:val="a"/>
    <w:link w:val="10"/>
    <w:uiPriority w:val="9"/>
    <w:qFormat/>
    <w:rsid w:val="00E10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C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C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10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E10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E10C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E10C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10C73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10C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E10C7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E10C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E10C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0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E10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E10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E10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E10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C7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28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f">
    <w:name w:val="Strong"/>
    <w:basedOn w:val="a0"/>
    <w:uiPriority w:val="22"/>
    <w:qFormat/>
    <w:rsid w:val="002833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0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PC</cp:lastModifiedBy>
  <cp:revision>10</cp:revision>
  <dcterms:created xsi:type="dcterms:W3CDTF">2026-04-21T12:30:00Z</dcterms:created>
  <dcterms:modified xsi:type="dcterms:W3CDTF">2026-05-04T08:50:00Z</dcterms:modified>
</cp:coreProperties>
</file>